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95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购买2025年度全州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残疾人托养服务机构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“送教上门”服务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的公告</w:t>
      </w:r>
    </w:p>
    <w:p w14:paraId="32760010"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</w:p>
    <w:p w14:paraId="7659B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为进一步规范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州残疾人托养服务机构运营管理，全面提升托养服务质量，切实保障残疾人合法权益，通过聘请第三方机构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全州残疾人托养机构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开展“送教上门”服务活动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，深入了解各托养机构的服务现状，发现并解决存在的问题，推动托养机构不断完善服务体系、优化服务流程、提高服务水平，促进湘西州残疾人托养服务事业健康、可持续发展。</w:t>
      </w:r>
    </w:p>
    <w:p w14:paraId="4D99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一、采购主体</w:t>
      </w:r>
    </w:p>
    <w:p w14:paraId="7037D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湘西州残疾人联合会</w:t>
      </w:r>
    </w:p>
    <w:p w14:paraId="12F51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二、承接方资质要求</w:t>
      </w:r>
    </w:p>
    <w:p w14:paraId="410F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（一）具有独立法人资格，营业执照及税务登记证或三证合一证照在有效期内；</w:t>
      </w:r>
    </w:p>
    <w:p w14:paraId="16CBD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（二）具有良好的商业信誉和健全的财务会计制度，具有履行合同所必须的专业技术能力和相应资质，有依法缴纳税收和社会保障资金的良好记录，具有良好的社会信誉，且近三年或成立以来无重大违法违纪行为；</w:t>
      </w:r>
    </w:p>
    <w:p w14:paraId="70186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（三）熟悉残疾人托养工作业务，有丰富的公共政策评估经验及类似评估业绩。</w:t>
      </w:r>
    </w:p>
    <w:p w14:paraId="54053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三、项目内容及采购预算</w:t>
      </w:r>
    </w:p>
    <w:p w14:paraId="54D54F6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（一）送教上门对象</w:t>
      </w:r>
    </w:p>
    <w:p w14:paraId="3EB37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湘西州内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正常运营的残疾人托养服务机构。</w:t>
      </w:r>
    </w:p>
    <w:p w14:paraId="4804E148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（二）送教内容</w:t>
      </w:r>
    </w:p>
    <w:p w14:paraId="79D0EF9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1.团体指导</w:t>
      </w:r>
    </w:p>
    <w:p w14:paraId="7EC8F6D6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（1）文书撰写：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针对机构服务人员，开展团体督导，使所有人员掌握残疾人寄宿制、日间照料或居家托养服务基本内容，了解托养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所需表格，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学习服务过程的上门探访，服务过程记录及痕迹管理技巧，并能熟练运用。</w:t>
      </w:r>
    </w:p>
    <w:p w14:paraId="26839A4E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（2）专业方法学习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服务方法基础内容学习，重点学习如何选定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个案的流程及资料撰写，如何开展小组，小组流程及内容设定，如何策划并开展服务（活动）。</w:t>
      </w:r>
    </w:p>
    <w:p w14:paraId="7034179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2.个别指导</w:t>
      </w:r>
    </w:p>
    <w:p w14:paraId="5978062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针对机构或者项目管理人员，开展个别指导，使机构管理人员掌握（项目）服务流程和主要内容，学习服务计划制定、服务内容设定、服务(项目)成效呈现，并够合理地规划服务内容及资金分配。</w:t>
      </w:r>
    </w:p>
    <w:p w14:paraId="66A65CDF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（三）送教上门完成时间及要求</w:t>
      </w:r>
    </w:p>
    <w:p w14:paraId="3362C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2025年6月20日前完成对所有托养机构送教上门服务，并出具送教上门服务总结；</w:t>
      </w:r>
    </w:p>
    <w:p w14:paraId="25095F9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（四）采购预算合计：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23000元。</w:t>
      </w:r>
    </w:p>
    <w:p w14:paraId="190BB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四、申报要求</w:t>
      </w:r>
    </w:p>
    <w:p w14:paraId="11A3B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（一）符合申报资格的机构在2025年6月3日下午17：30前到吉首市乾州街道文心路州残疾人康复中心大楼6楼组教就部报名并递交资料，逾期不予受理。联系人：孙诗璇，电话：18674328696。</w:t>
      </w:r>
    </w:p>
    <w:p w14:paraId="181C9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（二）报名时提交以下资料：</w:t>
      </w:r>
    </w:p>
    <w:p w14:paraId="5311C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1.《项目申报书》一式三份及电子档，《项目申报书》具体包括：公司简介、组织机构、人员构成；企业法人营业执照；资质证书；送教上门方案；报价(费用构成)；服务及保密承诺；项目负责人与小组成员简介；近三年承担的主要公共政策评估工作清单；其他需要说明的事宜。</w:t>
      </w:r>
    </w:p>
    <w:p w14:paraId="1FA3A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2.加盖单位公章的机构登记证书或营业执照、组织机构代码复印件1份；</w:t>
      </w:r>
    </w:p>
    <w:p w14:paraId="1DEE7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3.项目申报人身份证复印件。非法定代表人办理申报事项的，应同时提交由申报单位出具的授权委托书。</w:t>
      </w:r>
    </w:p>
    <w:p w14:paraId="703B0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五、评选及确定</w:t>
      </w:r>
    </w:p>
    <w:p w14:paraId="427CECA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由州残联组成评审组，综合考虑申报人项目报价、相应资格确定，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在资质条件符合的条件下，以最低价确认承接“送教上门”服务的第三方机构。</w:t>
      </w:r>
    </w:p>
    <w:p w14:paraId="0BF7B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机构确定后，在州残联网站公示，公示无异议后，在5个工作日内州残联与承接机构签订正式合同。</w:t>
      </w:r>
    </w:p>
    <w:p w14:paraId="08D1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 </w:t>
      </w:r>
    </w:p>
    <w:p w14:paraId="3C033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附件：1.湘西州残疾人联合会购买服务项目申报书</w:t>
      </w:r>
    </w:p>
    <w:p w14:paraId="4C0BF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40" w:firstLineChars="5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2.申报单位信用承诺书</w:t>
      </w:r>
    </w:p>
    <w:p w14:paraId="5F3FF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40" w:firstLineChars="5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3.申报单位授权委托书</w:t>
      </w:r>
    </w:p>
    <w:p w14:paraId="61BBE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</w:p>
    <w:p w14:paraId="5A2EE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</w:p>
    <w:p w14:paraId="134B7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>湘西州残疾人联合会 </w:t>
      </w:r>
    </w:p>
    <w:p w14:paraId="3B4DA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2"/>
          <w:sz w:val="32"/>
          <w:szCs w:val="32"/>
          <w:lang w:val="en-US" w:eastAsia="zh-CN" w:bidi="ar-SA"/>
        </w:rPr>
        <w:t xml:space="preserve">                                 2025年5月23日</w:t>
      </w:r>
    </w:p>
    <w:p w14:paraId="1A3BB327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附件一</w:t>
      </w:r>
    </w:p>
    <w:p w14:paraId="40661CDC">
      <w:pPr>
        <w:jc w:val="center"/>
        <w:rPr>
          <w:rFonts w:ascii="黑体" w:hAnsi="黑体" w:eastAsia="黑体" w:cs="黑体"/>
          <w:sz w:val="44"/>
          <w:szCs w:val="44"/>
        </w:rPr>
      </w:pPr>
    </w:p>
    <w:p w14:paraId="6ACF2CBC">
      <w:pPr>
        <w:pStyle w:val="2"/>
      </w:pPr>
    </w:p>
    <w:p w14:paraId="0307F078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湘西州</w:t>
      </w:r>
      <w:r>
        <w:rPr>
          <w:rFonts w:hint="eastAsia" w:ascii="黑体" w:hAnsi="黑体" w:eastAsia="黑体" w:cs="黑体"/>
          <w:sz w:val="44"/>
          <w:szCs w:val="44"/>
        </w:rPr>
        <w:t>残疾人联合会购买服务</w:t>
      </w:r>
    </w:p>
    <w:p w14:paraId="3FF3C756"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项目申报书</w:t>
      </w:r>
    </w:p>
    <w:p w14:paraId="1F30E006">
      <w:pPr>
        <w:rPr>
          <w:sz w:val="44"/>
          <w:szCs w:val="44"/>
        </w:rPr>
      </w:pPr>
    </w:p>
    <w:p w14:paraId="7CC74269">
      <w:pPr>
        <w:rPr>
          <w:sz w:val="44"/>
          <w:szCs w:val="44"/>
        </w:rPr>
      </w:pPr>
    </w:p>
    <w:p w14:paraId="09075E0A">
      <w:pPr>
        <w:ind w:firstLine="640" w:firstLineChars="200"/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0"/>
          <w:szCs w:val="30"/>
        </w:rPr>
        <w:t xml:space="preserve">   项目名称：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  <w:r>
        <w:rPr>
          <w:rFonts w:hint="eastAsia"/>
          <w:sz w:val="30"/>
          <w:szCs w:val="30"/>
        </w:rPr>
        <w:t xml:space="preserve"> </w:t>
      </w:r>
    </w:p>
    <w:p w14:paraId="0FFC52BE">
      <w:pPr>
        <w:tabs>
          <w:tab w:val="left" w:pos="1843"/>
        </w:tabs>
        <w:rPr>
          <w:sz w:val="30"/>
          <w:szCs w:val="30"/>
        </w:rPr>
      </w:pPr>
    </w:p>
    <w:p w14:paraId="6385AB78">
      <w:pPr>
        <w:ind w:firstLine="1200" w:firstLineChars="400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申报单位（盖章）：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 xml:space="preserve"> </w:t>
      </w:r>
    </w:p>
    <w:p w14:paraId="61DB761E">
      <w:pPr>
        <w:ind w:firstLine="600" w:firstLineChars="200"/>
        <w:rPr>
          <w:sz w:val="30"/>
          <w:szCs w:val="30"/>
        </w:rPr>
      </w:pPr>
    </w:p>
    <w:p w14:paraId="4F32F9A4"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法定代表人签字（或签章）：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 xml:space="preserve"> </w:t>
      </w:r>
    </w:p>
    <w:p w14:paraId="24332E0C"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</w:p>
    <w:p w14:paraId="6BC53C01"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项目负责人签字：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  <w:r>
        <w:rPr>
          <w:rFonts w:hint="eastAsia"/>
          <w:sz w:val="30"/>
          <w:szCs w:val="30"/>
        </w:rPr>
        <w:t xml:space="preserve"> </w:t>
      </w:r>
    </w:p>
    <w:p w14:paraId="6D3DA2FC">
      <w:pPr>
        <w:ind w:firstLine="600" w:firstLineChars="200"/>
        <w:rPr>
          <w:sz w:val="30"/>
          <w:szCs w:val="30"/>
        </w:rPr>
      </w:pPr>
    </w:p>
    <w:p w14:paraId="1DDBDFD4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填表日期：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</w:p>
    <w:p w14:paraId="2E5A432A">
      <w:pPr>
        <w:rPr>
          <w:sz w:val="32"/>
          <w:szCs w:val="32"/>
        </w:rPr>
      </w:pPr>
    </w:p>
    <w:p w14:paraId="41C6DBEA">
      <w:pPr>
        <w:rPr>
          <w:sz w:val="32"/>
          <w:szCs w:val="32"/>
        </w:rPr>
      </w:pPr>
    </w:p>
    <w:p w14:paraId="38971C85">
      <w:pPr>
        <w:rPr>
          <w:sz w:val="32"/>
          <w:szCs w:val="32"/>
        </w:rPr>
      </w:pPr>
    </w:p>
    <w:p w14:paraId="54C839B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湘西州</w:t>
      </w:r>
      <w:r>
        <w:rPr>
          <w:rFonts w:hint="eastAsia"/>
          <w:sz w:val="28"/>
          <w:szCs w:val="28"/>
        </w:rPr>
        <w:t>残疾人联合会制</w:t>
      </w:r>
    </w:p>
    <w:p w14:paraId="0A4393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月</w:t>
      </w:r>
    </w:p>
    <w:p w14:paraId="362D1E8F"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</w:p>
    <w:p w14:paraId="7792C5FB">
      <w:pPr>
        <w:pStyle w:val="2"/>
      </w:pPr>
    </w:p>
    <w:p w14:paraId="4855742C"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报 说 明</w:t>
      </w:r>
    </w:p>
    <w:p w14:paraId="42E9AF31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 w14:paraId="5741E83C">
      <w:pPr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项目名称必须与公告中所购买的服务项目名称一致，为保证统一规范，请勿对申报书格式进行修改，填写内容请勿超过要求字数。</w:t>
      </w:r>
    </w:p>
    <w:p w14:paraId="2908AE94">
      <w:pPr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申报单位应如实说明单位基本情况，详细填报项目实施方案，包括项目主要活动内容、时间、地点、详细资金安排、项目实施进度，预期项目解决的问题和达成的社会效益，并提出合理的宣传和总结方案。</w:t>
      </w:r>
    </w:p>
    <w:p w14:paraId="07006D16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三、资金预算应按提供服务内容、场次、受益对象的数量及费用标准编制，国家有规定的，按相关规定执行；国家无相关规定的，费用标准应符合项目实际情况编制；资金支出应与为受益对象提供服务相关。</w:t>
      </w:r>
    </w:p>
    <w:p w14:paraId="4172C021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12E4F794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489C0966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3AE3E8EB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55C3FB04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46560960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06AC95A8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71C77182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1BF25586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14016E4B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02871328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3044F2F8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tbl>
      <w:tblPr>
        <w:tblStyle w:val="7"/>
        <w:tblpPr w:leftFromText="180" w:rightFromText="180" w:vertAnchor="page" w:horzAnchor="page" w:tblpX="1475" w:tblpY="187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166"/>
        <w:gridCol w:w="37"/>
        <w:gridCol w:w="1248"/>
        <w:gridCol w:w="616"/>
        <w:gridCol w:w="651"/>
        <w:gridCol w:w="143"/>
        <w:gridCol w:w="726"/>
        <w:gridCol w:w="468"/>
        <w:gridCol w:w="780"/>
        <w:gridCol w:w="82"/>
        <w:gridCol w:w="400"/>
        <w:gridCol w:w="218"/>
        <w:gridCol w:w="512"/>
        <w:gridCol w:w="429"/>
      </w:tblGrid>
      <w:tr w14:paraId="74BA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701" w:type="dxa"/>
            <w:gridSpan w:val="1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5E4982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购买服务项目申报表</w:t>
            </w:r>
          </w:p>
          <w:p w14:paraId="1E10C529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6A4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FFFFFF" w:fill="auto"/>
            <w:noWrap w:val="0"/>
            <w:vAlign w:val="center"/>
          </w:tcPr>
          <w:p w14:paraId="7D88B82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76" w:type="dxa"/>
            <w:gridSpan w:val="14"/>
            <w:shd w:val="clear" w:color="FFFFFF" w:fill="auto"/>
            <w:noWrap w:val="0"/>
            <w:vAlign w:val="center"/>
          </w:tcPr>
          <w:p w14:paraId="1274334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7B97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FFFFFF" w:fill="auto"/>
            <w:noWrap w:val="0"/>
            <w:vAlign w:val="center"/>
          </w:tcPr>
          <w:p w14:paraId="4A2F81A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7476" w:type="dxa"/>
            <w:gridSpan w:val="14"/>
            <w:shd w:val="clear" w:color="FFFFFF" w:fill="auto"/>
            <w:noWrap w:val="0"/>
            <w:vAlign w:val="center"/>
          </w:tcPr>
          <w:p w14:paraId="5755200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0FD7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noWrap w:val="0"/>
            <w:vAlign w:val="center"/>
          </w:tcPr>
          <w:p w14:paraId="4562114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机构登记证号</w:t>
            </w:r>
          </w:p>
        </w:tc>
        <w:tc>
          <w:tcPr>
            <w:tcW w:w="3861" w:type="dxa"/>
            <w:gridSpan w:val="6"/>
            <w:shd w:val="clear" w:color="auto" w:fill="FFFFFF"/>
            <w:noWrap w:val="0"/>
            <w:vAlign w:val="center"/>
          </w:tcPr>
          <w:p w14:paraId="05CB7C0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shd w:val="clear" w:color="auto" w:fill="FFFFFF"/>
            <w:noWrap w:val="0"/>
            <w:vAlign w:val="center"/>
          </w:tcPr>
          <w:p w14:paraId="3CA4B685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862" w:type="dxa"/>
            <w:gridSpan w:val="2"/>
            <w:shd w:val="clear" w:color="auto" w:fill="FFFFFF"/>
            <w:noWrap w:val="0"/>
            <w:vAlign w:val="center"/>
          </w:tcPr>
          <w:p w14:paraId="32C62B2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FFFFFF"/>
            <w:noWrap w:val="0"/>
            <w:vAlign w:val="center"/>
          </w:tcPr>
          <w:p w14:paraId="31AEDD1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730" w:type="dxa"/>
            <w:gridSpan w:val="2"/>
            <w:shd w:val="clear" w:color="auto" w:fill="FFFFFF"/>
            <w:noWrap w:val="0"/>
            <w:vAlign w:val="center"/>
          </w:tcPr>
          <w:p w14:paraId="76AAC4B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" w:type="dxa"/>
            <w:shd w:val="clear" w:color="auto" w:fill="FFFFFF"/>
            <w:noWrap w:val="0"/>
            <w:vAlign w:val="center"/>
          </w:tcPr>
          <w:p w14:paraId="320C590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月</w:t>
            </w:r>
          </w:p>
        </w:tc>
      </w:tr>
      <w:tr w14:paraId="391D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25" w:type="dxa"/>
            <w:shd w:val="clear" w:color="auto" w:fill="FFFFFF"/>
            <w:noWrap w:val="0"/>
            <w:vAlign w:val="center"/>
          </w:tcPr>
          <w:p w14:paraId="26B3FAA9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476" w:type="dxa"/>
            <w:gridSpan w:val="14"/>
            <w:shd w:val="clear" w:color="auto" w:fill="FFFFFF"/>
            <w:noWrap w:val="0"/>
            <w:vAlign w:val="center"/>
          </w:tcPr>
          <w:p w14:paraId="471F19D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45B6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25" w:type="dxa"/>
            <w:shd w:val="clear" w:color="auto" w:fill="FFFFFF"/>
            <w:noWrap w:val="0"/>
            <w:vAlign w:val="center"/>
          </w:tcPr>
          <w:p w14:paraId="137D0F2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曾获何种荣誉</w:t>
            </w:r>
          </w:p>
        </w:tc>
        <w:tc>
          <w:tcPr>
            <w:tcW w:w="7476" w:type="dxa"/>
            <w:gridSpan w:val="14"/>
            <w:shd w:val="clear" w:color="auto" w:fill="FFFFFF"/>
            <w:noWrap w:val="0"/>
            <w:vAlign w:val="center"/>
          </w:tcPr>
          <w:p w14:paraId="39C117C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3A28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noWrap w:val="0"/>
            <w:vAlign w:val="center"/>
          </w:tcPr>
          <w:p w14:paraId="165C6C4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年检结论</w:t>
            </w: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7AF32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6875045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3"/>
            <w:shd w:val="clear" w:color="auto" w:fill="FFFFFF"/>
            <w:noWrap w:val="0"/>
            <w:vAlign w:val="center"/>
          </w:tcPr>
          <w:p w14:paraId="5146181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94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CF55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DC9374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59" w:type="dxa"/>
            <w:gridSpan w:val="3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2A42420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50CF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noWrap w:val="0"/>
            <w:vAlign w:val="center"/>
          </w:tcPr>
          <w:p w14:paraId="2BF03D0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评估等级</w:t>
            </w:r>
          </w:p>
        </w:tc>
        <w:tc>
          <w:tcPr>
            <w:tcW w:w="7476" w:type="dxa"/>
            <w:gridSpan w:val="14"/>
            <w:shd w:val="clear" w:color="auto" w:fill="FFFFFF"/>
            <w:noWrap w:val="0"/>
            <w:vAlign w:val="center"/>
          </w:tcPr>
          <w:p w14:paraId="651B7789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7AE0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noWrap w:val="0"/>
            <w:vAlign w:val="center"/>
          </w:tcPr>
          <w:p w14:paraId="560600E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服务领域</w:t>
            </w:r>
          </w:p>
        </w:tc>
        <w:tc>
          <w:tcPr>
            <w:tcW w:w="2451" w:type="dxa"/>
            <w:gridSpan w:val="3"/>
            <w:shd w:val="clear" w:color="auto" w:fill="FFFFFF"/>
            <w:noWrap w:val="0"/>
            <w:vAlign w:val="center"/>
          </w:tcPr>
          <w:p w14:paraId="5F142C55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shd w:val="clear" w:color="auto" w:fill="FFFFFF"/>
            <w:noWrap w:val="0"/>
            <w:vAlign w:val="center"/>
          </w:tcPr>
          <w:p w14:paraId="5D160954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实施时间</w:t>
            </w:r>
          </w:p>
        </w:tc>
        <w:tc>
          <w:tcPr>
            <w:tcW w:w="869" w:type="dxa"/>
            <w:gridSpan w:val="2"/>
            <w:shd w:val="clear" w:color="auto" w:fill="FFFFFF"/>
            <w:noWrap w:val="0"/>
            <w:vAlign w:val="center"/>
          </w:tcPr>
          <w:p w14:paraId="0D3CF4B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 w14:paraId="562A778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 w14:paraId="10570F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gridSpan w:val="3"/>
            <w:shd w:val="clear" w:color="auto" w:fill="FFFFFF"/>
            <w:noWrap w:val="0"/>
            <w:vAlign w:val="center"/>
          </w:tcPr>
          <w:p w14:paraId="34086D0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月至</w:t>
            </w:r>
          </w:p>
        </w:tc>
        <w:tc>
          <w:tcPr>
            <w:tcW w:w="512" w:type="dxa"/>
            <w:shd w:val="clear" w:color="auto" w:fill="FFFFFF"/>
            <w:noWrap w:val="0"/>
            <w:vAlign w:val="center"/>
          </w:tcPr>
          <w:p w14:paraId="27BE30FF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9" w:type="dxa"/>
            <w:shd w:val="clear" w:color="auto" w:fill="FFFFFF"/>
            <w:noWrap w:val="0"/>
            <w:vAlign w:val="center"/>
          </w:tcPr>
          <w:p w14:paraId="1727F1B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月</w:t>
            </w:r>
          </w:p>
        </w:tc>
      </w:tr>
      <w:tr w14:paraId="441D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noWrap w:val="0"/>
            <w:vAlign w:val="center"/>
          </w:tcPr>
          <w:p w14:paraId="744C005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6" w:type="dxa"/>
            <w:shd w:val="clear" w:color="auto" w:fill="FFFFFF"/>
            <w:noWrap w:val="0"/>
            <w:vAlign w:val="center"/>
          </w:tcPr>
          <w:p w14:paraId="4F55745B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01" w:type="dxa"/>
            <w:gridSpan w:val="3"/>
            <w:shd w:val="clear" w:color="auto" w:fill="FFFFFF"/>
            <w:noWrap w:val="0"/>
            <w:vAlign w:val="center"/>
          </w:tcPr>
          <w:p w14:paraId="76D1BCE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988" w:type="dxa"/>
            <w:gridSpan w:val="4"/>
            <w:shd w:val="clear" w:color="auto" w:fill="FFFFFF"/>
            <w:noWrap w:val="0"/>
            <w:vAlign w:val="center"/>
          </w:tcPr>
          <w:p w14:paraId="357E022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421" w:type="dxa"/>
            <w:gridSpan w:val="6"/>
            <w:shd w:val="clear" w:color="auto" w:fill="FFFFFF"/>
            <w:noWrap w:val="0"/>
            <w:vAlign w:val="center"/>
          </w:tcPr>
          <w:p w14:paraId="61B241D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14:paraId="0D9F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noWrap w:val="0"/>
            <w:vAlign w:val="center"/>
          </w:tcPr>
          <w:p w14:paraId="7B11696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166" w:type="dxa"/>
            <w:shd w:val="clear" w:color="auto" w:fill="FFFFFF"/>
            <w:noWrap w:val="0"/>
            <w:vAlign w:val="center"/>
          </w:tcPr>
          <w:p w14:paraId="1D368C5B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shd w:val="clear" w:color="auto" w:fill="FFFFFF"/>
            <w:noWrap w:val="0"/>
            <w:vAlign w:val="center"/>
          </w:tcPr>
          <w:p w14:paraId="138B11F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gridSpan w:val="4"/>
            <w:shd w:val="clear" w:color="auto" w:fill="FFFFFF"/>
            <w:noWrap w:val="0"/>
            <w:vAlign w:val="center"/>
          </w:tcPr>
          <w:p w14:paraId="5DA2F15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gridSpan w:val="6"/>
            <w:shd w:val="clear" w:color="auto" w:fill="FFFFFF"/>
            <w:noWrap w:val="0"/>
            <w:vAlign w:val="center"/>
          </w:tcPr>
          <w:p w14:paraId="0CB44DF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0E7F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shd w:val="clear" w:color="auto" w:fill="FFFFFF"/>
            <w:noWrap w:val="0"/>
            <w:vAlign w:val="center"/>
          </w:tcPr>
          <w:p w14:paraId="362F859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1166" w:type="dxa"/>
            <w:shd w:val="clear" w:color="auto" w:fill="FFFFFF"/>
            <w:noWrap w:val="0"/>
            <w:vAlign w:val="center"/>
          </w:tcPr>
          <w:p w14:paraId="10DC2549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shd w:val="clear" w:color="auto" w:fill="FFFFFF"/>
            <w:noWrap w:val="0"/>
            <w:vAlign w:val="center"/>
          </w:tcPr>
          <w:p w14:paraId="20FCA83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gridSpan w:val="4"/>
            <w:shd w:val="clear" w:color="auto" w:fill="FFFFFF"/>
            <w:noWrap w:val="0"/>
            <w:vAlign w:val="center"/>
          </w:tcPr>
          <w:p w14:paraId="31223C1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gridSpan w:val="6"/>
            <w:shd w:val="clear" w:color="auto" w:fill="FFFFFF"/>
            <w:noWrap w:val="0"/>
            <w:vAlign w:val="center"/>
          </w:tcPr>
          <w:p w14:paraId="5D7FC1D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63F0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701" w:type="dxa"/>
            <w:gridSpan w:val="15"/>
            <w:shd w:val="clear" w:color="auto" w:fill="FFFFFF"/>
            <w:noWrap w:val="0"/>
            <w:vAlign w:val="center"/>
          </w:tcPr>
          <w:p w14:paraId="2521512C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资金预算支出方案</w:t>
            </w:r>
          </w:p>
        </w:tc>
      </w:tr>
      <w:tr w14:paraId="2FAD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0" w:type="dxa"/>
            <w:gridSpan w:val="9"/>
            <w:shd w:val="clear" w:color="auto" w:fill="FFFFFF"/>
            <w:noWrap w:val="0"/>
            <w:vAlign w:val="center"/>
          </w:tcPr>
          <w:p w14:paraId="54429F9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支出项目名称</w:t>
            </w:r>
          </w:p>
        </w:tc>
        <w:tc>
          <w:tcPr>
            <w:tcW w:w="2421" w:type="dxa"/>
            <w:gridSpan w:val="6"/>
            <w:shd w:val="clear" w:color="auto" w:fill="FFFFFF"/>
            <w:noWrap w:val="0"/>
            <w:vAlign w:val="center"/>
          </w:tcPr>
          <w:p w14:paraId="106A0D5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金额（单位：元）</w:t>
            </w:r>
          </w:p>
        </w:tc>
      </w:tr>
      <w:tr w14:paraId="0958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280" w:type="dxa"/>
            <w:gridSpan w:val="9"/>
            <w:noWrap w:val="0"/>
            <w:vAlign w:val="center"/>
          </w:tcPr>
          <w:p w14:paraId="502B6BD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1.（注：按实际支出预算编列，如：宣传印刷费、场地租赁费、交通费、劳务费、行政管理费等，不得编制人员工资、固定资产购置等费用、接待经费不得超过项目经费的5%。）</w:t>
            </w:r>
          </w:p>
        </w:tc>
        <w:tc>
          <w:tcPr>
            <w:tcW w:w="2421" w:type="dxa"/>
            <w:gridSpan w:val="6"/>
            <w:noWrap w:val="0"/>
            <w:vAlign w:val="center"/>
          </w:tcPr>
          <w:p w14:paraId="125B651D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4C47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80" w:type="dxa"/>
            <w:gridSpan w:val="9"/>
            <w:noWrap w:val="0"/>
            <w:vAlign w:val="center"/>
          </w:tcPr>
          <w:p w14:paraId="5B6D08A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2.</w:t>
            </w:r>
          </w:p>
        </w:tc>
        <w:tc>
          <w:tcPr>
            <w:tcW w:w="2421" w:type="dxa"/>
            <w:gridSpan w:val="6"/>
            <w:noWrap w:val="0"/>
            <w:vAlign w:val="center"/>
          </w:tcPr>
          <w:p w14:paraId="6A886DC8">
            <w:pPr>
              <w:widowControl/>
              <w:ind w:right="4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</w:tr>
      <w:tr w14:paraId="1244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28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230A68B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3.     </w:t>
            </w:r>
          </w:p>
        </w:tc>
        <w:tc>
          <w:tcPr>
            <w:tcW w:w="242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025A04B"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1A95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28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9FA7">
            <w:pPr>
              <w:widowControl/>
              <w:tabs>
                <w:tab w:val="left" w:pos="5980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2E3367"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1048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28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7AA6">
            <w:pPr>
              <w:widowControl/>
              <w:tabs>
                <w:tab w:val="left" w:pos="5980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B3F56A"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7BBB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28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8ED7">
            <w:pPr>
              <w:widowControl/>
              <w:tabs>
                <w:tab w:val="left" w:pos="5980"/>
              </w:tabs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A9AF16"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4FCA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28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57B10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A12EA89">
            <w:pPr>
              <w:widowControl/>
              <w:ind w:right="440"/>
              <w:rPr>
                <w:rFonts w:ascii="宋体" w:hAnsi="宋体"/>
                <w:kern w:val="0"/>
                <w:szCs w:val="21"/>
              </w:rPr>
            </w:pPr>
          </w:p>
        </w:tc>
      </w:tr>
      <w:tr w14:paraId="4056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28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E925A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8197A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</w:tbl>
    <w:p w14:paraId="5B059631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0AA539EF">
      <w:pPr>
        <w:pStyle w:val="2"/>
      </w:pPr>
    </w:p>
    <w:p w14:paraId="22A168F7">
      <w:pPr>
        <w:rPr>
          <w:vanish/>
        </w:rPr>
      </w:pPr>
    </w:p>
    <w:tbl>
      <w:tblPr>
        <w:tblStyle w:val="7"/>
        <w:tblW w:w="956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68EB0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60" w:type="dxa"/>
            <w:tcBorders>
              <w:top w:val="nil"/>
              <w:right w:val="nil"/>
            </w:tcBorders>
            <w:noWrap w:val="0"/>
            <w:vAlign w:val="center"/>
          </w:tcPr>
          <w:p w14:paraId="5EFE7D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一、申报单位基本情况  </w:t>
            </w:r>
          </w:p>
        </w:tc>
      </w:tr>
      <w:tr w14:paraId="60EE9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237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（一）本单位宗旨、业务范围、历史、活动品牌、荣誉声誉</w:t>
            </w:r>
          </w:p>
        </w:tc>
      </w:tr>
      <w:tr w14:paraId="79BC2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940E72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 w14:paraId="124058D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061248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EE92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10EC9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BF7A9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5AE95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5074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16ECD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29AC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E646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二、项目实施方案 （可另附纸）</w:t>
            </w:r>
          </w:p>
        </w:tc>
      </w:tr>
      <w:tr w14:paraId="5751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F94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包括服务目标、服务内容、进度安排、项目解决的问题与社会效益（绩效目标）、评价标准、项目宣传与总结、服务档案管理等。</w:t>
            </w:r>
          </w:p>
          <w:p w14:paraId="0FCAF1D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0D764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D76CA7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D8227B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AA5D97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4B83965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6386E5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CDBC170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8FD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B500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E94D96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7EE66F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1A12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4FC7C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BEE9B4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BC403E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0B3C0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ACA95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C2DFE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475C837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8F89369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FF9EB8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93EE9B0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3589DBA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CEDEA5B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5B0EA9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A839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62E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三、工作团队介绍</w:t>
            </w:r>
          </w:p>
        </w:tc>
      </w:tr>
      <w:tr w14:paraId="13815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9F56B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  <w:p w14:paraId="036D634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C7697B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9DF5233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7A9538E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附件二</w:t>
      </w:r>
    </w:p>
    <w:p w14:paraId="7EAA6227">
      <w:pPr>
        <w:jc w:val="center"/>
        <w:rPr>
          <w:rFonts w:ascii="黑体" w:hAnsi="黑体" w:eastAsia="黑体" w:cs="黑体"/>
          <w:sz w:val="36"/>
          <w:szCs w:val="36"/>
        </w:rPr>
      </w:pPr>
    </w:p>
    <w:p w14:paraId="3AA0513C"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申报单位信用承诺书</w:t>
      </w:r>
    </w:p>
    <w:p w14:paraId="3BCBD02B">
      <w:pPr>
        <w:rPr>
          <w:rFonts w:ascii="仿宋_GB2312" w:eastAsia="仿宋_GB2312"/>
          <w:sz w:val="32"/>
          <w:szCs w:val="32"/>
        </w:rPr>
      </w:pPr>
    </w:p>
    <w:p w14:paraId="24129D3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申报单位承诺：</w:t>
      </w:r>
    </w:p>
    <w:p w14:paraId="69A133E5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1.本单位近三年信用状况良好，无重大违法违纪行为。</w:t>
      </w:r>
    </w:p>
    <w:p w14:paraId="738D46C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2.申报的所有材料均依据相关项目申报要求，据实提供。</w:t>
      </w:r>
    </w:p>
    <w:p w14:paraId="337CAE9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3.资金将按规定使用。</w:t>
      </w:r>
    </w:p>
    <w:p w14:paraId="28287E0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如违背以上承诺，愿意承担相关责任。</w:t>
      </w:r>
    </w:p>
    <w:p w14:paraId="6E752AB2">
      <w:pPr>
        <w:rPr>
          <w:rFonts w:ascii="仿宋_GB2312" w:eastAsia="仿宋_GB2312"/>
          <w:sz w:val="32"/>
          <w:szCs w:val="32"/>
        </w:rPr>
      </w:pPr>
    </w:p>
    <w:p w14:paraId="671B4A4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B4E9246">
      <w:pPr>
        <w:rPr>
          <w:rFonts w:ascii="仿宋_GB2312" w:eastAsia="仿宋_GB2312"/>
          <w:sz w:val="32"/>
          <w:szCs w:val="32"/>
        </w:rPr>
      </w:pPr>
    </w:p>
    <w:p w14:paraId="30BF1213">
      <w:pPr>
        <w:rPr>
          <w:rFonts w:ascii="仿宋_GB2312" w:eastAsia="仿宋_GB2312"/>
          <w:sz w:val="32"/>
          <w:szCs w:val="32"/>
        </w:rPr>
      </w:pPr>
    </w:p>
    <w:p w14:paraId="0B43F286">
      <w:pPr>
        <w:rPr>
          <w:rFonts w:ascii="仿宋_GB2312" w:eastAsia="仿宋_GB2312"/>
          <w:sz w:val="32"/>
          <w:szCs w:val="32"/>
        </w:rPr>
      </w:pPr>
    </w:p>
    <w:p w14:paraId="596E3C7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项目申报责任人：（签名）</w:t>
      </w:r>
    </w:p>
    <w:p w14:paraId="38030CAD">
      <w:pPr>
        <w:rPr>
          <w:rFonts w:ascii="仿宋_GB2312" w:eastAsia="仿宋_GB2312"/>
          <w:sz w:val="32"/>
          <w:szCs w:val="32"/>
        </w:rPr>
      </w:pPr>
    </w:p>
    <w:p w14:paraId="234C601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项目申报单位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 w14:paraId="6E07D85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 日</w:t>
      </w:r>
    </w:p>
    <w:p w14:paraId="3E2850F9">
      <w:pPr>
        <w:rPr>
          <w:rFonts w:ascii="仿宋_GB2312" w:eastAsia="仿宋_GB2312"/>
          <w:sz w:val="32"/>
          <w:szCs w:val="32"/>
        </w:rPr>
      </w:pPr>
    </w:p>
    <w:p w14:paraId="769146E3">
      <w:pPr>
        <w:pStyle w:val="6"/>
        <w:spacing w:beforeAutospacing="0" w:afterAutospacing="0" w:line="422" w:lineRule="atLeast"/>
        <w:ind w:right="320" w:firstLine="640"/>
        <w:rPr>
          <w:rFonts w:ascii="仿宋_GB2312" w:eastAsia="仿宋_GB2312"/>
          <w:color w:val="464646"/>
          <w:sz w:val="32"/>
          <w:szCs w:val="32"/>
        </w:rPr>
      </w:pPr>
    </w:p>
    <w:p w14:paraId="5F6F6841">
      <w:pPr>
        <w:pStyle w:val="6"/>
        <w:spacing w:beforeAutospacing="0" w:afterAutospacing="0" w:line="422" w:lineRule="atLeast"/>
        <w:ind w:right="320" w:firstLine="640"/>
        <w:rPr>
          <w:rFonts w:ascii="仿宋_GB2312" w:eastAsia="仿宋_GB2312"/>
          <w:color w:val="464646"/>
          <w:sz w:val="32"/>
          <w:szCs w:val="32"/>
        </w:rPr>
      </w:pPr>
    </w:p>
    <w:p w14:paraId="648CACE1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附件三</w:t>
      </w:r>
    </w:p>
    <w:p w14:paraId="5EE7215C">
      <w:pPr>
        <w:jc w:val="center"/>
        <w:rPr>
          <w:rFonts w:ascii="黑体" w:hAnsi="黑体" w:eastAsia="黑体" w:cs="黑体"/>
          <w:sz w:val="44"/>
          <w:szCs w:val="44"/>
        </w:rPr>
      </w:pPr>
    </w:p>
    <w:p w14:paraId="4A585B01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申报单位授权委托书</w:t>
      </w:r>
    </w:p>
    <w:p w14:paraId="09113D2E">
      <w:pPr>
        <w:rPr>
          <w:rFonts w:ascii="仿宋_GB2312" w:eastAsia="仿宋_GB2312"/>
          <w:sz w:val="32"/>
          <w:szCs w:val="32"/>
          <w:shd w:val="clear" w:color="auto" w:fill="auto"/>
        </w:rPr>
      </w:pPr>
    </w:p>
    <w:p w14:paraId="5D860AA0">
      <w:pPr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致：</w:t>
      </w:r>
      <w:r>
        <w:rPr>
          <w:rFonts w:hint="eastAsia" w:ascii="仿宋_GB2312" w:eastAsia="仿宋_GB2312"/>
          <w:sz w:val="30"/>
          <w:szCs w:val="30"/>
          <w:shd w:val="clear" w:color="auto" w:fill="auto"/>
          <w:lang w:eastAsia="zh-CN"/>
        </w:rPr>
        <w:t>湘西州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残疾人联合会</w:t>
      </w:r>
    </w:p>
    <w:p w14:paraId="4F4FC2C5">
      <w:pPr>
        <w:ind w:firstLine="64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我单位兹委托姓名</w:t>
      </w:r>
      <w:r>
        <w:rPr>
          <w:rFonts w:hint="eastAsia" w:ascii="仿宋_GB2312" w:eastAsia="仿宋_GB2312"/>
          <w:sz w:val="30"/>
          <w:szCs w:val="30"/>
          <w:u w:val="single"/>
          <w:shd w:val="clear" w:color="auto" w:fill="auto"/>
        </w:rPr>
        <w:t xml:space="preserve">        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性别</w:t>
      </w:r>
      <w:r>
        <w:rPr>
          <w:rFonts w:hint="eastAsia" w:ascii="仿宋_GB2312" w:eastAsia="仿宋_GB2312"/>
          <w:sz w:val="30"/>
          <w:szCs w:val="30"/>
          <w:u w:val="single"/>
          <w:shd w:val="clear" w:color="auto" w:fill="auto"/>
        </w:rPr>
        <w:t xml:space="preserve">      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，身份证号:</w:t>
      </w:r>
    </w:p>
    <w:p w14:paraId="22EA6227">
      <w:pPr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u w:val="single"/>
          <w:shd w:val="clear" w:color="auto" w:fill="auto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 到贵单位办理</w:t>
      </w:r>
      <w:r>
        <w:rPr>
          <w:rFonts w:hint="eastAsia" w:ascii="仿宋_GB2312" w:eastAsia="仿宋_GB2312"/>
          <w:sz w:val="30"/>
          <w:szCs w:val="30"/>
          <w:u w:val="single"/>
          <w:shd w:val="clear" w:color="auto" w:fill="auto"/>
        </w:rPr>
        <w:t xml:space="preserve">                  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 事宜， 对受托人在办理上述事项过程中所签署的有关文件,我单位均予以认可,并承担相应的法律责任.请贵单位给予协助。</w:t>
      </w:r>
    </w:p>
    <w:p w14:paraId="1D852B53">
      <w:pPr>
        <w:rPr>
          <w:rFonts w:ascii="仿宋_GB2312" w:eastAsia="仿宋_GB2312"/>
          <w:sz w:val="30"/>
          <w:szCs w:val="30"/>
          <w:shd w:val="clear" w:color="auto" w:fill="auto"/>
        </w:rPr>
      </w:pPr>
    </w:p>
    <w:p w14:paraId="683542BF">
      <w:pPr>
        <w:rPr>
          <w:rFonts w:ascii="仿宋_GB2312" w:eastAsia="仿宋_GB2312"/>
          <w:sz w:val="30"/>
          <w:szCs w:val="30"/>
          <w:shd w:val="clear" w:color="auto" w:fill="auto"/>
        </w:rPr>
      </w:pPr>
    </w:p>
    <w:p w14:paraId="00EBE4B4">
      <w:pPr>
        <w:ind w:right="600" w:firstLine="4200" w:firstLineChars="140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>委 托 期 限:                            </w:t>
      </w:r>
    </w:p>
    <w:p w14:paraId="5380F6D3">
      <w:pPr>
        <w:wordWrap w:val="0"/>
        <w:jc w:val="right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  <w:shd w:val="clear" w:color="auto" w:fill="auto"/>
        </w:rPr>
        <w:t xml:space="preserve">    委托人（盖公章）:                                 </w:t>
      </w:r>
    </w:p>
    <w:p w14:paraId="4CA72DF5">
      <w:pPr>
        <w:ind w:firstLine="480"/>
        <w:rPr>
          <w:rFonts w:ascii="仿宋_GB2312" w:eastAsia="仿宋_GB2312"/>
          <w:sz w:val="30"/>
          <w:szCs w:val="30"/>
          <w:shd w:val="clear" w:color="auto" w:fill="auto"/>
        </w:rPr>
      </w:pPr>
      <w:r>
        <w:rPr>
          <w:rFonts w:hint="eastAsia"/>
          <w:shd w:val="clear" w:color="auto" w:fill="auto"/>
        </w:rPr>
        <w:t xml:space="preserve">                                     </w:t>
      </w:r>
      <w:r>
        <w:rPr>
          <w:rFonts w:hint="eastAsia" w:ascii="仿宋_GB2312" w:eastAsia="仿宋_GB2312"/>
          <w:sz w:val="30"/>
          <w:szCs w:val="30"/>
          <w:shd w:val="clear" w:color="auto" w:fill="auto"/>
        </w:rPr>
        <w:t>年     月     日</w:t>
      </w:r>
    </w:p>
    <w:p w14:paraId="6F47BC0D">
      <w:pPr>
        <w:rPr>
          <w:shd w:val="clear" w:color="auto" w:fill="auto"/>
        </w:rPr>
      </w:pPr>
      <w:r>
        <w:rPr>
          <w:rFonts w:hint="eastAsia"/>
          <w:shd w:val="clear" w:color="auto" w:fill="auto"/>
        </w:rPr>
        <w:t xml:space="preserve">           </w:t>
      </w:r>
    </w:p>
    <w:p w14:paraId="2519813C">
      <w:pPr>
        <w:rPr>
          <w:sz w:val="28"/>
          <w:szCs w:val="28"/>
        </w:rPr>
      </w:pPr>
    </w:p>
    <w:p w14:paraId="3F464406">
      <w:pPr>
        <w:rPr>
          <w:sz w:val="28"/>
          <w:szCs w:val="28"/>
        </w:rPr>
      </w:pPr>
    </w:p>
    <w:p w14:paraId="198E7806">
      <w:pPr>
        <w:rPr>
          <w:sz w:val="28"/>
          <w:szCs w:val="28"/>
        </w:rPr>
      </w:pPr>
    </w:p>
    <w:p w14:paraId="045EA413">
      <w:pPr>
        <w:pStyle w:val="2"/>
        <w:rPr>
          <w:rFonts w:hint="eastAsia"/>
          <w:lang w:val="en-US" w:eastAsia="zh-CN"/>
        </w:rPr>
      </w:pPr>
    </w:p>
    <w:p w14:paraId="2C7C64C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38ACF1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5189DF">
      <w:pPr>
        <w:pStyle w:val="2"/>
        <w:numPr>
          <w:numId w:val="0"/>
        </w:numPr>
        <w:ind w:leftChars="400"/>
        <w:rPr>
          <w:rFonts w:hint="eastAsia"/>
          <w:lang w:val="en-US" w:eastAsia="zh-CN"/>
        </w:rPr>
      </w:pPr>
    </w:p>
    <w:p w14:paraId="220ED04D">
      <w:pPr>
        <w:pStyle w:val="2"/>
        <w:rPr>
          <w:rFonts w:hint="eastAsia"/>
          <w:lang w:val="en-US" w:eastAsia="zh-CN"/>
        </w:rPr>
      </w:pPr>
    </w:p>
    <w:p w14:paraId="56AAEA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428D3C-1B65-42FA-B6A5-A2DEE932F6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8FE7372-01B9-4386-94D5-B07811213D4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6C39428-2471-419C-AD8B-5A537270BD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275464-EECB-41C4-AAF2-EAD7889E6BD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1A67E0B-FC08-48AF-AB36-974BD97200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F9C1981-F746-4EE2-B2A8-C516BC20C4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2E2AA"/>
    <w:multiLevelType w:val="singleLevel"/>
    <w:tmpl w:val="55D2E2A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154E0"/>
    <w:rsid w:val="2531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2025-06-09T07:14:00Z</dcterms:created>
  <dc:creator>孙诗璇</dc:creator>
  <cp:lastModifiedBy>孙诗璇</cp:lastModifiedBy>
  <dcterms:modified xsi:type="dcterms:W3CDTF">2025-06-09T07:28:28Z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DECAB7AF9CD84D43A88AE1CF032DC987_11</vt:lpwstr>
  </property>
  <property fmtid="{D5CDD505-2E9C-101B-9397-08002B2CF9AE}" pid="4" name="KSOTemplateDocerSaveRecord">
    <vt:lpwstr>eyJoZGlkIjoiZWRiYTlhMjY0YzdhMTExMThlMzBhYTUwZjA3NTk2MzgiLCJ1c2VySWQiOiIyNjcyMjc5NTcifQ==</vt:lpwstr>
  </property>
</Properties>
</file>